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238C8" w14:textId="77777777" w:rsidR="00EF66D7" w:rsidRDefault="00EF66D7" w:rsidP="00EF66D7">
      <w:pPr>
        <w:keepNext/>
        <w:keepLines/>
        <w:widowControl w:val="0"/>
        <w:autoSpaceDE w:val="0"/>
        <w:autoSpaceDN w:val="0"/>
        <w:adjustRightInd w:val="0"/>
        <w:spacing w:before="480" w:after="0" w:line="240" w:lineRule="auto"/>
        <w:jc w:val="right"/>
        <w:outlineLvl w:val="0"/>
        <w:rPr>
          <w:rFonts w:ascii="Times New Roman" w:eastAsiaTheme="majorEastAsia" w:hAnsi="Times New Roman" w:cs="Times New Roman"/>
          <w:bCs/>
          <w:sz w:val="26"/>
          <w:szCs w:val="26"/>
          <w:lang w:eastAsia="ru-RU"/>
        </w:rPr>
      </w:pPr>
      <w:bookmarkStart w:id="0" w:name="_Toc103852321"/>
      <w:bookmarkStart w:id="1" w:name="_Toc106959834"/>
      <w:r>
        <w:rPr>
          <w:rFonts w:ascii="Times New Roman" w:eastAsiaTheme="majorEastAsia" w:hAnsi="Times New Roman" w:cs="Times New Roman"/>
          <w:bCs/>
          <w:sz w:val="26"/>
          <w:szCs w:val="26"/>
          <w:lang w:eastAsia="ru-RU"/>
        </w:rPr>
        <w:t>Приложение № 8 к Стандарту ФРПКО № СФК-13</w:t>
      </w:r>
      <w:bookmarkEnd w:id="0"/>
      <w:bookmarkEnd w:id="1"/>
    </w:p>
    <w:p w14:paraId="6D392F5D" w14:textId="77777777" w:rsidR="00EF66D7" w:rsidRDefault="00EF66D7" w:rsidP="00EF66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«Условия и порядок предоставления грантов на компенсацию части </w:t>
      </w:r>
    </w:p>
    <w:p w14:paraId="45DAF367" w14:textId="77777777" w:rsidR="00EF66D7" w:rsidRDefault="00EF66D7" w:rsidP="00EF66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затрат на уплату процентов по кредитным договорам, заключенным </w:t>
      </w:r>
    </w:p>
    <w:p w14:paraId="7BB8908E" w14:textId="77777777" w:rsidR="00EF66D7" w:rsidRDefault="00EF66D7" w:rsidP="00EF66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субъектами деятельности в сфере промышленности с кредитными </w:t>
      </w:r>
    </w:p>
    <w:p w14:paraId="728E8521" w14:textId="77777777" w:rsidR="00EF66D7" w:rsidRDefault="00EF66D7" w:rsidP="00EF66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организациями, соответствующими установленным федеральным </w:t>
      </w:r>
    </w:p>
    <w:p w14:paraId="60963268" w14:textId="77777777" w:rsidR="00EF66D7" w:rsidRDefault="00EF66D7" w:rsidP="00EF66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законом «О банках и банковской деятельности» требованиям, </w:t>
      </w:r>
    </w:p>
    <w:p w14:paraId="7D189D83" w14:textId="77777777" w:rsidR="00EF66D7" w:rsidRDefault="00EF66D7" w:rsidP="00EF66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целях пополнения оборотных средств»</w:t>
      </w:r>
    </w:p>
    <w:p w14:paraId="345FB3B6" w14:textId="77777777" w:rsidR="00EF66D7" w:rsidRDefault="00EF66D7" w:rsidP="00EF66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14:paraId="567E102D" w14:textId="77777777" w:rsidR="00EF66D7" w:rsidRDefault="00EF66D7" w:rsidP="00EF66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СВОДНЫЙ РЕЕСТР</w:t>
      </w:r>
    </w:p>
    <w:p w14:paraId="3D3F7DFE" w14:textId="77777777" w:rsidR="00EF66D7" w:rsidRDefault="00EF66D7" w:rsidP="00EF66D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расчетных (платежных) документов расхода кредитных средств, подтверждающих их использование на пополнение оборотных средств в соответствии с требованиями Стандарта Фонда «Условия и порядок предоставления грантов  на компенсацию части затрат на уплату  процентов по кредитным договорам, заключенным  субъектами деятельности в сфере промышленности  с кредитными организациями, соответствующими  установленным федеральным законом  «О банках и банковской деятельности» требованиям, в целях пополнения оборотных средств»</w:t>
      </w:r>
    </w:p>
    <w:p w14:paraId="47D1457A" w14:textId="77777777" w:rsidR="00EF66D7" w:rsidRDefault="00EF66D7" w:rsidP="00EF66D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___________________________________________________________________________ </w:t>
      </w:r>
      <w:r>
        <w:rPr>
          <w:rFonts w:ascii="Times New Roman" w:eastAsia="Calibri" w:hAnsi="Times New Roman" w:cs="Times New Roman"/>
          <w:sz w:val="20"/>
          <w:szCs w:val="20"/>
        </w:rPr>
        <w:t>(полное наименование юридического лица, Ф.И.О. индивидуального предпринимателя)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426328BF" w14:textId="63D10037" w:rsidR="00EF66D7" w:rsidRDefault="00EF66D7" w:rsidP="00EF66D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 кредитному договору № ________________ от ______________ 20______ г. с ______________________________________________________________________</w:t>
      </w:r>
    </w:p>
    <w:p w14:paraId="711EEF8A" w14:textId="77777777" w:rsidR="00EF66D7" w:rsidRDefault="00EF66D7" w:rsidP="00EF66D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(наименование кредитной организации)</w:t>
      </w:r>
    </w:p>
    <w:p w14:paraId="4AD87E43" w14:textId="77777777" w:rsidR="00EF66D7" w:rsidRDefault="00EF66D7" w:rsidP="00EF66D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11"/>
        <w:tblW w:w="97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60"/>
        <w:gridCol w:w="1559"/>
        <w:gridCol w:w="1134"/>
        <w:gridCol w:w="1418"/>
        <w:gridCol w:w="1275"/>
        <w:gridCol w:w="1702"/>
        <w:gridCol w:w="1702"/>
      </w:tblGrid>
      <w:tr w:rsidR="00EF66D7" w14:paraId="54E694D4" w14:textId="77777777" w:rsidTr="00EF66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0B75D" w14:textId="77777777" w:rsidR="00EF66D7" w:rsidRDefault="00EF6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7619E" w14:textId="77777777" w:rsidR="00EF66D7" w:rsidRDefault="00EF6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операционной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8EDE5" w14:textId="77777777" w:rsidR="00EF66D7" w:rsidRDefault="00EF6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платежа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B6201" w14:textId="77777777" w:rsidR="00EF66D7" w:rsidRDefault="00EF6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расчетного (платежного)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B84D9" w14:textId="77777777" w:rsidR="00EF66D7" w:rsidRDefault="00EF6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Назначение платежа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4536B" w14:textId="77777777" w:rsidR="00EF66D7" w:rsidRDefault="00EF6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контрагента, ИНН, дата и номер договора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120DD" w14:textId="77777777" w:rsidR="00EF66D7" w:rsidRDefault="00EF6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платежа по расчетному (платежному) поручению, руб.</w:t>
            </w:r>
          </w:p>
        </w:tc>
      </w:tr>
      <w:tr w:rsidR="00EF66D7" w14:paraId="79E041A5" w14:textId="77777777" w:rsidTr="00EF66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85AFD" w14:textId="77777777" w:rsidR="00EF66D7" w:rsidRDefault="00EF66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6ACF" w14:textId="77777777" w:rsidR="00EF66D7" w:rsidRDefault="00EF66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6B4D" w14:textId="77777777" w:rsidR="00EF66D7" w:rsidRDefault="00EF66D7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5C97" w14:textId="77777777" w:rsidR="00EF66D7" w:rsidRDefault="00EF66D7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6"/>
                <w:szCs w:val="26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CAD2" w14:textId="77777777" w:rsidR="00EF66D7" w:rsidRDefault="00EF66D7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6"/>
                <w:szCs w:val="26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BC72" w14:textId="77777777" w:rsidR="00EF66D7" w:rsidRDefault="00EF66D7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6"/>
                <w:szCs w:val="26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394E" w14:textId="77777777" w:rsidR="00EF66D7" w:rsidRDefault="00EF66D7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6"/>
                <w:szCs w:val="26"/>
                <w:highlight w:val="yellow"/>
              </w:rPr>
            </w:pPr>
          </w:p>
        </w:tc>
      </w:tr>
      <w:tr w:rsidR="00EF66D7" w14:paraId="03D9D60C" w14:textId="77777777" w:rsidTr="00EF66D7">
        <w:tc>
          <w:tcPr>
            <w:tcW w:w="8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34EC1" w14:textId="77777777" w:rsidR="00EF66D7" w:rsidRDefault="00EF66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Итого по операционной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06AC" w14:textId="77777777" w:rsidR="00EF66D7" w:rsidRDefault="00EF66D7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6"/>
                <w:szCs w:val="26"/>
                <w:highlight w:val="yellow"/>
              </w:rPr>
            </w:pPr>
          </w:p>
        </w:tc>
      </w:tr>
      <w:tr w:rsidR="00EF66D7" w14:paraId="355703CD" w14:textId="77777777" w:rsidTr="00EF66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52A81" w14:textId="77777777" w:rsidR="00EF66D7" w:rsidRDefault="00EF66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6DC8" w14:textId="77777777" w:rsidR="00EF66D7" w:rsidRDefault="00EF66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601B" w14:textId="77777777" w:rsidR="00EF66D7" w:rsidRDefault="00EF66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CC77" w14:textId="77777777" w:rsidR="00EF66D7" w:rsidRDefault="00EF66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D735" w14:textId="77777777" w:rsidR="00EF66D7" w:rsidRDefault="00EF66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EE42" w14:textId="77777777" w:rsidR="00EF66D7" w:rsidRDefault="00EF66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4A4C" w14:textId="77777777" w:rsidR="00EF66D7" w:rsidRDefault="00EF66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66D7" w14:paraId="003C1608" w14:textId="77777777" w:rsidTr="00EF66D7">
        <w:tc>
          <w:tcPr>
            <w:tcW w:w="8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9A02B" w14:textId="77777777" w:rsidR="00EF66D7" w:rsidRDefault="00EF66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Итого по операционной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8383" w14:textId="77777777" w:rsidR="00EF66D7" w:rsidRDefault="00EF66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66D7" w14:paraId="48F06355" w14:textId="77777777" w:rsidTr="00EF66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D16D" w14:textId="77777777" w:rsidR="00EF66D7" w:rsidRDefault="00EF66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15FE" w14:textId="77777777" w:rsidR="00EF66D7" w:rsidRDefault="00EF66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9FDE" w14:textId="77777777" w:rsidR="00EF66D7" w:rsidRDefault="00EF66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9E563" w14:textId="77777777" w:rsidR="00EF66D7" w:rsidRDefault="00EF66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Итого по реестру: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C35B" w14:textId="77777777" w:rsidR="00EF66D7" w:rsidRDefault="00EF66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91F95A9" w14:textId="77777777" w:rsidR="00EF66D7" w:rsidRDefault="00EF66D7" w:rsidP="00EF66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BBD4FCE" w14:textId="77777777" w:rsidR="00EF66D7" w:rsidRDefault="00EF66D7" w:rsidP="00EF66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Сумма привлеченных кредитных средств в размере _________________________ (_______________________________) рублей ____копеек, израсходована на пополнение оборотных средств в соответствии с требованиями Стандарта Фонда «Условия и порядок предоставления грантов  на компенсацию части затрат на уплату  процентов по кредитным договорам, заключенным  субъектами деятельности в сфере промышленности  с кредитными организациями, соответствующими установленным федеральным законом «О банках и банковской деятельности» требованиям, в целях пополнения оборотных средств».</w:t>
      </w:r>
    </w:p>
    <w:p w14:paraId="08AB82C2" w14:textId="77777777" w:rsidR="00EF66D7" w:rsidRDefault="00EF66D7" w:rsidP="00EF66D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6C3F5B0" w14:textId="77777777" w:rsidR="00EF66D7" w:rsidRDefault="00EF66D7" w:rsidP="00EF66D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Руководитель организации/</w:t>
      </w:r>
    </w:p>
    <w:p w14:paraId="16B53708" w14:textId="77777777" w:rsidR="00EF66D7" w:rsidRDefault="00EF66D7" w:rsidP="00EF66D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индивидуальный предприниматель </w:t>
      </w:r>
      <w:r>
        <w:rPr>
          <w:rFonts w:ascii="Times New Roman" w:eastAsia="Calibri" w:hAnsi="Times New Roman" w:cs="Times New Roman"/>
          <w:sz w:val="26"/>
          <w:szCs w:val="26"/>
        </w:rPr>
        <w:tab/>
        <w:t>_______________/ _______________________</w:t>
      </w:r>
    </w:p>
    <w:p w14:paraId="410CFC6E" w14:textId="77777777" w:rsidR="00EF66D7" w:rsidRDefault="00EF66D7" w:rsidP="00EF66D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A3CEF97" w14:textId="77777777" w:rsidR="00EF66D7" w:rsidRDefault="00EF66D7" w:rsidP="00EF66D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Главный бухгалтер (при наличии)</w:t>
      </w:r>
      <w:r>
        <w:rPr>
          <w:rFonts w:ascii="Times New Roman" w:eastAsia="Calibri" w:hAnsi="Times New Roman" w:cs="Times New Roman"/>
          <w:sz w:val="26"/>
          <w:szCs w:val="26"/>
        </w:rPr>
        <w:tab/>
        <w:t>__________________/____________________</w:t>
      </w:r>
    </w:p>
    <w:p w14:paraId="7EC02F58" w14:textId="77777777" w:rsidR="00EF66D7" w:rsidRDefault="00EF66D7" w:rsidP="00EF66D7">
      <w:pPr>
        <w:spacing w:after="0" w:line="240" w:lineRule="auto"/>
        <w:ind w:left="216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DE54BB7" w14:textId="77777777" w:rsidR="00EF66D7" w:rsidRDefault="00EF66D7" w:rsidP="00EF66D7">
      <w:pPr>
        <w:spacing w:after="0" w:line="240" w:lineRule="auto"/>
        <w:ind w:left="216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Дата</w:t>
      </w:r>
    </w:p>
    <w:p w14:paraId="2BA80C78" w14:textId="449428B2" w:rsidR="00EF66D7" w:rsidRDefault="00EF66D7" w:rsidP="00EF66D7">
      <w:pPr>
        <w:spacing w:after="0" w:line="240" w:lineRule="auto"/>
        <w:ind w:left="504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М.П.</w:t>
      </w:r>
      <w:r>
        <w:rPr>
          <w:rFonts w:ascii="Times New Roman" w:eastAsia="Calibri" w:hAnsi="Times New Roman" w:cs="Times New Roman"/>
          <w:sz w:val="26"/>
          <w:szCs w:val="26"/>
        </w:rPr>
        <w:br w:type="page"/>
      </w:r>
    </w:p>
    <w:p w14:paraId="68F311E3" w14:textId="77777777" w:rsidR="00EF66D7" w:rsidRDefault="00EF66D7" w:rsidP="00EF66D7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lastRenderedPageBreak/>
        <w:t>Заверение о целевом расходовании средств по кредиту</w:t>
      </w:r>
    </w:p>
    <w:p w14:paraId="50021771" w14:textId="77777777" w:rsidR="00EF66D7" w:rsidRDefault="00EF66D7" w:rsidP="00EF66D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7B4A2C0E" w14:textId="77777777" w:rsidR="00EF66D7" w:rsidRDefault="00EF66D7" w:rsidP="00EF66D7">
      <w:pPr>
        <w:pStyle w:val="a3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Исх.№______________</w:t>
      </w:r>
    </w:p>
    <w:p w14:paraId="67890567" w14:textId="77777777" w:rsidR="00EF66D7" w:rsidRDefault="00EF66D7" w:rsidP="00EF66D7">
      <w:pPr>
        <w:pStyle w:val="a3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Дата_______________</w:t>
      </w:r>
    </w:p>
    <w:p w14:paraId="0EA1250D" w14:textId="77777777" w:rsidR="00EF66D7" w:rsidRDefault="00EF66D7" w:rsidP="00EF66D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57171506" w14:textId="77777777" w:rsidR="00EF66D7" w:rsidRDefault="00EF66D7" w:rsidP="00EF66D7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«____________________________________________________________________________________________________________________________________________________», </w:t>
      </w:r>
      <w:r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  <w:t>(наименование, адрес юридического лица, ОГРН, ИНН)</w:t>
      </w:r>
    </w:p>
    <w:p w14:paraId="2B8E74F4" w14:textId="77777777" w:rsidR="00EF66D7" w:rsidRDefault="00EF66D7" w:rsidP="00EF66D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далее - Организация, в связи с намерением получить грант на компенсацию части затрат на уплату процентов по кредитным договорам, заключенным субъектами деятельности в сфере промышленности с кредитными организациями, в целях пополнения оборотных средств, дает следующие заверения:</w:t>
      </w:r>
    </w:p>
    <w:p w14:paraId="13296C17" w14:textId="77777777" w:rsidR="00EF66D7" w:rsidRDefault="00EF66D7" w:rsidP="00EF66D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Кредитные средства использовались на пополнение оборотных средств для осуществления субъектом промышленности текущей операционной деятельности (в том числе авансовых платежей), за исключением следующих операций, не относящихся к операционной деятельности: </w:t>
      </w:r>
    </w:p>
    <w:p w14:paraId="372471B8" w14:textId="77777777" w:rsidR="00EF66D7" w:rsidRDefault="00EF66D7" w:rsidP="00EF66D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а) осуществление стимулирующих выплат, выплачиваемых из прибыли и (или) не входящих в расчет фонда заработной платы;</w:t>
      </w:r>
    </w:p>
    <w:p w14:paraId="0C2B5EA3" w14:textId="77777777" w:rsidR="00EF66D7" w:rsidRDefault="00EF66D7" w:rsidP="00EF66D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б) оплата транспортных расходов, не связанных с производственной деятельностью;</w:t>
      </w:r>
    </w:p>
    <w:p w14:paraId="76DA4EEE" w14:textId="77777777" w:rsidR="00EF66D7" w:rsidRDefault="00EF66D7" w:rsidP="00EF66D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в) выплата дивидендов;</w:t>
      </w:r>
    </w:p>
    <w:p w14:paraId="3012F7C0" w14:textId="77777777" w:rsidR="00EF66D7" w:rsidRDefault="00EF66D7" w:rsidP="00EF66D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г) оплата налогов, сборов и иных платежей, по которым не предусмотрена отсрочка платежей или не наступили сроки оплаты;</w:t>
      </w:r>
    </w:p>
    <w:p w14:paraId="62B73AD1" w14:textId="77777777" w:rsidR="00EF66D7" w:rsidRDefault="00EF66D7" w:rsidP="00EF66D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д) аренда помещений и оборудования, приобретение и сервисное обслуживание оборудования, не участвующего в производственной деятельности субъекта промышленности</w:t>
      </w:r>
    </w:p>
    <w:p w14:paraId="2A585B5D" w14:textId="77777777" w:rsidR="00EF66D7" w:rsidRDefault="00EF66D7" w:rsidP="00EF66D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е) рефинансирование ранее полученных кредитов и займов, в том числе погашение обязательств субъекта промышленности перед кредитной организацией и третьими лицами по полученным от них кредитам и (или) займам, включая оплату процентов, комиссий, неустоек и иных вознаграждений, а также обязательств по договорам факторинга;</w:t>
      </w:r>
    </w:p>
    <w:p w14:paraId="1AB5C6CB" w14:textId="77777777" w:rsidR="00EF66D7" w:rsidRDefault="00EF66D7" w:rsidP="00EF66D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ж) размещение предоставленных субъекту промышленности кредитных средств на депозитах, а также в иных финансовых инструментах;</w:t>
      </w:r>
    </w:p>
    <w:p w14:paraId="4A982293" w14:textId="77777777" w:rsidR="00EF66D7" w:rsidRDefault="00EF66D7" w:rsidP="00EF66D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з) оплата топливно-энергетических ресурсов, не связанных с производственной деятельностью;</w:t>
      </w:r>
    </w:p>
    <w:p w14:paraId="49735085" w14:textId="77777777" w:rsidR="00EF66D7" w:rsidRDefault="00EF66D7" w:rsidP="00EF66D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и) приобретение векселей или эмиссионных ценных бумаг, осуществление вложений в уставные капиталы других юридических лиц (включая покупку акций на вторичном рынке);</w:t>
      </w:r>
    </w:p>
    <w:p w14:paraId="67E4E677" w14:textId="77777777" w:rsidR="00EF66D7" w:rsidRDefault="00EF66D7" w:rsidP="00EF66D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к) пополнение расчетного счета субъекта промышленности, открытого в иной кредитной организации;</w:t>
      </w:r>
    </w:p>
    <w:p w14:paraId="536A4F80" w14:textId="77777777" w:rsidR="00EF66D7" w:rsidRDefault="00EF66D7" w:rsidP="00EF66D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л) не связанные с операционной деятельностью валютные операции.</w:t>
      </w:r>
    </w:p>
    <w:p w14:paraId="3078CD66" w14:textId="77777777" w:rsidR="00EF66D7" w:rsidRDefault="00EF66D7" w:rsidP="00EF66D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9781" w:type="dxa"/>
        <w:jc w:val="center"/>
        <w:tblLook w:val="04A0" w:firstRow="1" w:lastRow="0" w:firstColumn="1" w:lastColumn="0" w:noHBand="0" w:noVBand="1"/>
      </w:tblPr>
      <w:tblGrid>
        <w:gridCol w:w="4253"/>
        <w:gridCol w:w="5528"/>
      </w:tblGrid>
      <w:tr w:rsidR="00EF66D7" w14:paraId="13C2C884" w14:textId="77777777" w:rsidTr="00EF66D7">
        <w:trPr>
          <w:jc w:val="center"/>
        </w:trPr>
        <w:tc>
          <w:tcPr>
            <w:tcW w:w="4253" w:type="dxa"/>
          </w:tcPr>
          <w:p w14:paraId="256C8B1D" w14:textId="77777777" w:rsidR="00EF66D7" w:rsidRDefault="00EF66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________________________________</w:t>
            </w:r>
          </w:p>
          <w:p w14:paraId="50218ED5" w14:textId="77777777" w:rsidR="00EF66D7" w:rsidRDefault="00EF66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Руководитель юридического лица</w:t>
            </w:r>
          </w:p>
          <w:p w14:paraId="32715D2B" w14:textId="77777777" w:rsidR="00EF66D7" w:rsidRDefault="00EF66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(указать наименование должности)</w:t>
            </w:r>
          </w:p>
          <w:p w14:paraId="421001A7" w14:textId="77777777" w:rsidR="00EF66D7" w:rsidRDefault="00EF66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7B1C44FF" w14:textId="77777777" w:rsidR="00EF66D7" w:rsidRDefault="00EF66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М.П.  </w:t>
            </w:r>
          </w:p>
        </w:tc>
        <w:tc>
          <w:tcPr>
            <w:tcW w:w="5528" w:type="dxa"/>
            <w:hideMark/>
          </w:tcPr>
          <w:p w14:paraId="068FE8F8" w14:textId="77777777" w:rsidR="00EF66D7" w:rsidRDefault="00EF66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                     ________________________</w:t>
            </w:r>
          </w:p>
          <w:p w14:paraId="59E92F29" w14:textId="77777777" w:rsidR="00EF66D7" w:rsidRDefault="00EF66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Подпись                           Ф.И.О. (заполняется от руки)          </w:t>
            </w:r>
          </w:p>
          <w:p w14:paraId="61C31328" w14:textId="77777777" w:rsidR="00EF66D7" w:rsidRDefault="00EF66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</w:t>
            </w:r>
          </w:p>
        </w:tc>
      </w:tr>
    </w:tbl>
    <w:p w14:paraId="32932168" w14:textId="77777777" w:rsidR="00EF66D7" w:rsidRDefault="00EF66D7" w:rsidP="00EF66D7">
      <w:pPr>
        <w:pStyle w:val="a3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3073090" w14:textId="77777777" w:rsidR="00B47881" w:rsidRDefault="00B47881"/>
    <w:sectPr w:rsidR="00B47881" w:rsidSect="00EF66D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6D7"/>
    <w:rsid w:val="00B47881"/>
    <w:rsid w:val="00EF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96269"/>
  <w15:chartTrackingRefBased/>
  <w15:docId w15:val="{59893B26-C4C4-4E53-9E0C-636BD7C9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66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66D7"/>
    <w:pPr>
      <w:spacing w:after="0" w:line="240" w:lineRule="auto"/>
    </w:pPr>
  </w:style>
  <w:style w:type="table" w:customStyle="1" w:styleId="11">
    <w:name w:val="Сетка таблицы11"/>
    <w:basedOn w:val="a1"/>
    <w:uiPriority w:val="39"/>
    <w:rsid w:val="00EF66D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5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722</Words>
  <Characters>4118</Characters>
  <Application>Microsoft Office Word</Application>
  <DocSecurity>0</DocSecurity>
  <Lines>34</Lines>
  <Paragraphs>9</Paragraphs>
  <ScaleCrop>false</ScaleCrop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Athlon</dc:creator>
  <cp:keywords/>
  <dc:description/>
  <cp:lastModifiedBy>Athlon</cp:lastModifiedBy>
  <cp:revision>1</cp:revision>
  <dcterms:created xsi:type="dcterms:W3CDTF">2022-06-27T05:31:00Z</dcterms:created>
  <dcterms:modified xsi:type="dcterms:W3CDTF">2022-06-27T05:33:00Z</dcterms:modified>
</cp:coreProperties>
</file>